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A44" w14:textId="0F8AC87B" w:rsidR="0004480C" w:rsidRDefault="00BE4802" w:rsidP="00137C5E">
      <w:pPr>
        <w:pStyle w:val="a3"/>
        <w:spacing w:before="59" w:line="242" w:lineRule="auto"/>
        <w:ind w:left="3405" w:right="2976" w:firstLine="218"/>
        <w:jc w:val="center"/>
      </w:pPr>
      <w:r>
        <w:t>Расписание консультаций к вступительным испытаниям для</w:t>
      </w:r>
      <w:r>
        <w:rPr>
          <w:spacing w:val="-5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аспирантуру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</w:t>
      </w:r>
      <w:r w:rsidR="00137C5E">
        <w:t>5</w:t>
      </w:r>
      <w:r>
        <w:rPr>
          <w:spacing w:val="-6"/>
        </w:rPr>
        <w:t xml:space="preserve"> </w:t>
      </w:r>
      <w:r>
        <w:t>году</w:t>
      </w:r>
    </w:p>
    <w:p w14:paraId="433A8233" w14:textId="77777777" w:rsidR="0004480C" w:rsidRDefault="0004480C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3"/>
        <w:gridCol w:w="2281"/>
        <w:gridCol w:w="2266"/>
      </w:tblGrid>
      <w:tr w:rsidR="0004480C" w14:paraId="275C38AB" w14:textId="77777777">
        <w:trPr>
          <w:trHeight w:val="633"/>
        </w:trPr>
        <w:tc>
          <w:tcPr>
            <w:tcW w:w="9513" w:type="dxa"/>
          </w:tcPr>
          <w:p w14:paraId="36A1B868" w14:textId="77777777" w:rsidR="0004480C" w:rsidRDefault="00BE4802">
            <w:pPr>
              <w:pStyle w:val="TableParagraph"/>
              <w:ind w:right="133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281" w:type="dxa"/>
          </w:tcPr>
          <w:p w14:paraId="752C2FB7" w14:textId="77777777" w:rsidR="0004480C" w:rsidRDefault="00BE4802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266" w:type="dxa"/>
          </w:tcPr>
          <w:p w14:paraId="3B2F79B0" w14:textId="77777777" w:rsidR="0004480C" w:rsidRDefault="00BE4802">
            <w:pPr>
              <w:pStyle w:val="TableParagraph"/>
              <w:ind w:right="7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</w:tr>
      <w:tr w:rsidR="0004480C" w14:paraId="629194E3" w14:textId="77777777">
        <w:trPr>
          <w:trHeight w:val="2253"/>
        </w:trPr>
        <w:tc>
          <w:tcPr>
            <w:tcW w:w="9513" w:type="dxa"/>
          </w:tcPr>
          <w:p w14:paraId="17F6C8E6" w14:textId="77777777" w:rsidR="0004480C" w:rsidRDefault="00BE480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Вебинар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организации экзамена по русскому языку)</w:t>
            </w:r>
          </w:p>
          <w:p w14:paraId="7185CBAF" w14:textId="77777777" w:rsidR="0004480C" w:rsidRDefault="0004480C">
            <w:pPr>
              <w:pStyle w:val="TableParagraph"/>
              <w:rPr>
                <w:b/>
                <w:sz w:val="28"/>
              </w:rPr>
            </w:pPr>
          </w:p>
          <w:p w14:paraId="34E3F841" w14:textId="77777777" w:rsidR="0004480C" w:rsidRDefault="0004480C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90DF54F" w14:textId="5DECF07B" w:rsidR="0004480C" w:rsidRDefault="00BE4802">
            <w:pPr>
              <w:pStyle w:val="TableParagraph"/>
              <w:ind w:left="112" w:right="4253"/>
            </w:pPr>
            <w:r>
              <w:rPr>
                <w:sz w:val="28"/>
              </w:rPr>
              <w:t xml:space="preserve">Ссылка на подключение к вебинару </w:t>
            </w:r>
            <w:hyperlink r:id="rId4" w:history="1">
              <w:r w:rsidR="00137C5E" w:rsidRPr="00137C5E">
                <w:rPr>
                  <w:rStyle w:val="a5"/>
                  <w:sz w:val="28"/>
                </w:rPr>
                <w:t>https://my.mts-link.ru/j/18814109/2162464285</w:t>
              </w:r>
            </w:hyperlink>
          </w:p>
          <w:p w14:paraId="28B79CDF" w14:textId="35B4A8E9" w:rsidR="00137C5E" w:rsidRDefault="00137C5E">
            <w:pPr>
              <w:pStyle w:val="TableParagraph"/>
              <w:ind w:left="112" w:right="4253"/>
              <w:rPr>
                <w:sz w:val="28"/>
              </w:rPr>
            </w:pPr>
          </w:p>
        </w:tc>
        <w:tc>
          <w:tcPr>
            <w:tcW w:w="2281" w:type="dxa"/>
          </w:tcPr>
          <w:p w14:paraId="2709E6E3" w14:textId="0B035C64" w:rsidR="0004480C" w:rsidRDefault="00137C5E">
            <w:pPr>
              <w:pStyle w:val="TableParagraph"/>
              <w:spacing w:line="322" w:lineRule="exact"/>
              <w:ind w:left="556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BE4802">
              <w:rPr>
                <w:spacing w:val="-2"/>
                <w:sz w:val="28"/>
              </w:rPr>
              <w:t>сентября</w:t>
            </w:r>
          </w:p>
          <w:p w14:paraId="41EB5E11" w14:textId="57306393" w:rsidR="0004480C" w:rsidRDefault="00BE4802">
            <w:pPr>
              <w:pStyle w:val="TableParagraph"/>
              <w:ind w:left="616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37C5E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6" w:type="dxa"/>
          </w:tcPr>
          <w:p w14:paraId="7D849694" w14:textId="47796E82" w:rsidR="0004480C" w:rsidRDefault="00BE4802">
            <w:pPr>
              <w:pStyle w:val="TableParagraph"/>
              <w:spacing w:line="317" w:lineRule="exact"/>
              <w:ind w:right="77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137C5E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:00-1</w:t>
            </w:r>
            <w:r w:rsidR="00137C5E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:00</w:t>
            </w:r>
          </w:p>
        </w:tc>
      </w:tr>
    </w:tbl>
    <w:p w14:paraId="0609C2AD" w14:textId="77777777" w:rsidR="00BE4802" w:rsidRDefault="00BE4802"/>
    <w:sectPr w:rsidR="00BE4802">
      <w:type w:val="continuous"/>
      <w:pgSz w:w="16850" w:h="11920" w:orient="landscape"/>
      <w:pgMar w:top="120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80C"/>
    <w:rsid w:val="0004480C"/>
    <w:rsid w:val="00137C5E"/>
    <w:rsid w:val="00B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42E1"/>
  <w15:docId w15:val="{16B4DBB0-B044-4A09-9642-A45E8641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37C5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18814109/2162464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Kochubey</dc:creator>
  <cp:lastModifiedBy>ASUS</cp:lastModifiedBy>
  <cp:revision>2</cp:revision>
  <dcterms:created xsi:type="dcterms:W3CDTF">2025-08-11T10:28:00Z</dcterms:created>
  <dcterms:modified xsi:type="dcterms:W3CDTF">2025-08-11T10:34:00Z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LTSC</vt:lpwstr>
  </property>
</Properties>
</file>